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C820E" w14:textId="553E0C8F" w:rsidR="006E548F" w:rsidRDefault="006E548F" w:rsidP="00940542">
      <w:pPr>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使用済</w:t>
      </w:r>
      <w:r w:rsidR="00CC7E26" w:rsidRPr="00C575B7">
        <w:rPr>
          <w:rFonts w:ascii="ＭＳ Ｐゴシック" w:eastAsia="ＭＳ Ｐゴシック" w:hAnsi="ＭＳ Ｐゴシック" w:hint="eastAsia"/>
          <w:sz w:val="24"/>
          <w:szCs w:val="24"/>
        </w:rPr>
        <w:t>プラスチック使用製品</w:t>
      </w:r>
      <w:r w:rsidR="00940542" w:rsidRPr="00C575B7">
        <w:rPr>
          <w:rFonts w:ascii="ＭＳ Ｐゴシック" w:eastAsia="ＭＳ Ｐゴシック" w:hAnsi="ＭＳ Ｐゴシック" w:hint="eastAsia"/>
          <w:sz w:val="24"/>
          <w:szCs w:val="24"/>
        </w:rPr>
        <w:t>の</w:t>
      </w:r>
    </w:p>
    <w:p w14:paraId="1F948643" w14:textId="109BB1B1" w:rsidR="00CC7E26" w:rsidRPr="00A00CD1" w:rsidRDefault="006E548F" w:rsidP="00940542">
      <w:pPr>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自主回収・</w:t>
      </w:r>
      <w:r w:rsidR="00940542" w:rsidRPr="00C575B7">
        <w:rPr>
          <w:rFonts w:ascii="ＭＳ Ｐゴシック" w:eastAsia="ＭＳ Ｐゴシック" w:hAnsi="ＭＳ Ｐゴシック" w:hint="eastAsia"/>
          <w:sz w:val="24"/>
          <w:szCs w:val="24"/>
        </w:rPr>
        <w:t>再</w:t>
      </w:r>
      <w:r w:rsidR="00940542" w:rsidRPr="00A00CD1">
        <w:rPr>
          <w:rFonts w:ascii="ＭＳ Ｐゴシック" w:eastAsia="ＭＳ Ｐゴシック" w:hAnsi="ＭＳ Ｐゴシック" w:hint="eastAsia"/>
          <w:sz w:val="24"/>
          <w:szCs w:val="24"/>
        </w:rPr>
        <w:t>資源化の実施の状況の報告書</w:t>
      </w:r>
    </w:p>
    <w:p w14:paraId="097B3BBF" w14:textId="34AE52C6" w:rsidR="00940542" w:rsidRPr="00A00CD1" w:rsidRDefault="00940542" w:rsidP="00940542">
      <w:pPr>
        <w:jc w:val="center"/>
        <w:rPr>
          <w:rFonts w:ascii="ＭＳ Ｐゴシック" w:eastAsia="ＭＳ Ｐゴシック" w:hAnsi="ＭＳ Ｐゴシック"/>
          <w:color w:val="FF0000"/>
          <w:sz w:val="24"/>
          <w:szCs w:val="24"/>
        </w:rPr>
      </w:pPr>
    </w:p>
    <w:p w14:paraId="57AFBDE4" w14:textId="77777777" w:rsidR="00940542" w:rsidRPr="00A00CD1" w:rsidRDefault="00940542" w:rsidP="00940542">
      <w:pPr>
        <w:jc w:val="center"/>
        <w:rPr>
          <w:rFonts w:ascii="ＭＳ Ｐゴシック" w:eastAsia="ＭＳ Ｐゴシック" w:hAnsi="ＭＳ Ｐゴシック"/>
          <w:szCs w:val="21"/>
        </w:rPr>
      </w:pPr>
    </w:p>
    <w:p w14:paraId="0C14B3D1" w14:textId="77777777" w:rsidR="00940542" w:rsidRPr="00A00CD1" w:rsidRDefault="00940542" w:rsidP="00940542">
      <w:pPr>
        <w:jc w:val="right"/>
        <w:rPr>
          <w:rFonts w:ascii="ＭＳ Ｐゴシック" w:eastAsia="ＭＳ Ｐゴシック" w:hAnsi="ＭＳ Ｐゴシック"/>
          <w:szCs w:val="21"/>
        </w:rPr>
      </w:pPr>
      <w:r w:rsidRPr="00A00CD1">
        <w:rPr>
          <w:rFonts w:ascii="ＭＳ Ｐゴシック" w:eastAsia="ＭＳ Ｐゴシック" w:hAnsi="ＭＳ Ｐゴシック" w:hint="eastAsia"/>
          <w:color w:val="FF0000"/>
          <w:szCs w:val="21"/>
        </w:rPr>
        <w:t>（元号）○</w:t>
      </w:r>
      <w:r w:rsidRPr="00A00CD1">
        <w:rPr>
          <w:rFonts w:ascii="ＭＳ Ｐゴシック" w:eastAsia="ＭＳ Ｐゴシック" w:hAnsi="ＭＳ Ｐゴシック" w:hint="eastAsia"/>
          <w:szCs w:val="21"/>
        </w:rPr>
        <w:t>年</w:t>
      </w:r>
      <w:r w:rsidRPr="00A00CD1">
        <w:rPr>
          <w:rFonts w:ascii="ＭＳ Ｐゴシック" w:eastAsia="ＭＳ Ｐゴシック" w:hAnsi="ＭＳ Ｐゴシック" w:hint="eastAsia"/>
          <w:color w:val="FF0000"/>
          <w:szCs w:val="21"/>
        </w:rPr>
        <w:t>○</w:t>
      </w:r>
      <w:r w:rsidRPr="00A00CD1">
        <w:rPr>
          <w:rFonts w:ascii="ＭＳ Ｐゴシック" w:eastAsia="ＭＳ Ｐゴシック" w:hAnsi="ＭＳ Ｐゴシック" w:hint="eastAsia"/>
          <w:szCs w:val="21"/>
        </w:rPr>
        <w:t>月</w:t>
      </w:r>
      <w:r w:rsidRPr="00A00CD1">
        <w:rPr>
          <w:rFonts w:ascii="ＭＳ Ｐゴシック" w:eastAsia="ＭＳ Ｐゴシック" w:hAnsi="ＭＳ Ｐゴシック" w:hint="eastAsia"/>
          <w:color w:val="FF0000"/>
          <w:szCs w:val="21"/>
        </w:rPr>
        <w:t>○</w:t>
      </w:r>
      <w:r w:rsidRPr="00A00CD1">
        <w:rPr>
          <w:rFonts w:ascii="ＭＳ Ｐゴシック" w:eastAsia="ＭＳ Ｐゴシック" w:hAnsi="ＭＳ Ｐゴシック" w:hint="eastAsia"/>
          <w:szCs w:val="21"/>
        </w:rPr>
        <w:t>日</w:t>
      </w:r>
    </w:p>
    <w:p w14:paraId="526B122B" w14:textId="206F914A" w:rsidR="00940542" w:rsidRDefault="00864837">
      <w:pPr>
        <w:ind w:leftChars="100" w:left="210"/>
        <w:rPr>
          <w:rFonts w:ascii="ＭＳ Ｐゴシック" w:eastAsia="ＭＳ Ｐゴシック" w:hAnsi="ＭＳ Ｐゴシック"/>
          <w:szCs w:val="21"/>
        </w:rPr>
      </w:pPr>
      <w:r>
        <w:rPr>
          <w:rFonts w:ascii="ＭＳ Ｐゴシック" w:eastAsia="ＭＳ Ｐゴシック" w:hAnsi="ＭＳ Ｐゴシック" w:hint="eastAsia"/>
          <w:szCs w:val="21"/>
        </w:rPr>
        <w:t>経済産業</w:t>
      </w:r>
      <w:r w:rsidR="00940542" w:rsidRPr="00A00CD1">
        <w:rPr>
          <w:rFonts w:ascii="ＭＳ Ｐゴシック" w:eastAsia="ＭＳ Ｐゴシック" w:hAnsi="ＭＳ Ｐゴシック" w:hint="eastAsia"/>
          <w:szCs w:val="21"/>
        </w:rPr>
        <w:t>大臣　殿</w:t>
      </w:r>
    </w:p>
    <w:p w14:paraId="0EB1B3EC" w14:textId="4879310E" w:rsidR="00864837" w:rsidRDefault="00864837" w:rsidP="00A00CD1">
      <w:pPr>
        <w:ind w:leftChars="100" w:left="210"/>
        <w:rPr>
          <w:rFonts w:ascii="ＭＳ Ｐゴシック" w:eastAsia="ＭＳ Ｐゴシック" w:hAnsi="ＭＳ Ｐゴシック"/>
          <w:szCs w:val="21"/>
        </w:rPr>
      </w:pPr>
      <w:r>
        <w:rPr>
          <w:rFonts w:ascii="ＭＳ Ｐゴシック" w:eastAsia="ＭＳ Ｐゴシック" w:hAnsi="ＭＳ Ｐゴシック" w:hint="eastAsia"/>
          <w:szCs w:val="21"/>
        </w:rPr>
        <w:t>環境大臣　殿</w:t>
      </w:r>
    </w:p>
    <w:p w14:paraId="70A4E890" w14:textId="77777777" w:rsidR="00940542" w:rsidRPr="00A00CD1" w:rsidRDefault="00940542" w:rsidP="00940542">
      <w:pPr>
        <w:ind w:firstLineChars="1800" w:firstLine="3780"/>
        <w:rPr>
          <w:rFonts w:ascii="ＭＳ Ｐゴシック" w:eastAsia="ＭＳ Ｐゴシック" w:hAnsi="ＭＳ Ｐゴシック"/>
          <w:szCs w:val="21"/>
        </w:rPr>
      </w:pPr>
      <w:r w:rsidRPr="00A00CD1">
        <w:rPr>
          <w:rFonts w:ascii="ＭＳ Ｐゴシック" w:eastAsia="ＭＳ Ｐゴシック" w:hAnsi="ＭＳ Ｐゴシック" w:hint="eastAsia"/>
          <w:szCs w:val="21"/>
        </w:rPr>
        <w:t>住　所：</w:t>
      </w:r>
      <w:r w:rsidRPr="00A00CD1">
        <w:rPr>
          <w:rFonts w:ascii="ＭＳ Ｐゴシック" w:eastAsia="ＭＳ Ｐゴシック" w:hAnsi="ＭＳ Ｐゴシック" w:hint="eastAsia"/>
          <w:color w:val="FF0000"/>
          <w:szCs w:val="21"/>
        </w:rPr>
        <w:t>東京都千代田区霞が関一丁目○番地○号</w:t>
      </w:r>
    </w:p>
    <w:p w14:paraId="017AE091" w14:textId="036D50A7" w:rsidR="00940542" w:rsidRPr="00A00CD1" w:rsidRDefault="00940542" w:rsidP="00940542">
      <w:pPr>
        <w:ind w:firstLineChars="1800" w:firstLine="3780"/>
        <w:rPr>
          <w:rFonts w:ascii="ＭＳ Ｐゴシック" w:eastAsia="ＭＳ Ｐゴシック" w:hAnsi="ＭＳ Ｐゴシック"/>
          <w:szCs w:val="21"/>
        </w:rPr>
      </w:pPr>
      <w:r w:rsidRPr="00A00CD1">
        <w:rPr>
          <w:rFonts w:ascii="ＭＳ Ｐゴシック" w:eastAsia="ＭＳ Ｐゴシック" w:hAnsi="ＭＳ Ｐゴシック" w:hint="eastAsia"/>
          <w:szCs w:val="21"/>
        </w:rPr>
        <w:t>名　称：</w:t>
      </w:r>
      <w:r w:rsidRPr="00A00CD1">
        <w:rPr>
          <w:rFonts w:ascii="ＭＳ Ｐゴシック" w:eastAsia="ＭＳ Ｐゴシック" w:hAnsi="ＭＳ Ｐゴシック" w:hint="eastAsia"/>
          <w:color w:val="FF0000"/>
          <w:szCs w:val="21"/>
        </w:rPr>
        <w:t>○○株式会社</w:t>
      </w:r>
      <w:r w:rsidRPr="00A00CD1">
        <w:rPr>
          <w:rFonts w:ascii="ＭＳ Ｐゴシック" w:eastAsia="ＭＳ Ｐゴシック" w:hAnsi="ＭＳ Ｐゴシック" w:hint="eastAsia"/>
          <w:szCs w:val="21"/>
        </w:rPr>
        <w:t xml:space="preserve">　　</w:t>
      </w:r>
    </w:p>
    <w:p w14:paraId="6205BEB7" w14:textId="5ED892BB" w:rsidR="00940542" w:rsidRPr="00536A15" w:rsidRDefault="00940542">
      <w:pPr>
        <w:ind w:firstLineChars="1800" w:firstLine="3780"/>
        <w:rPr>
          <w:rFonts w:ascii="ＭＳ Ｐゴシック" w:eastAsia="ＭＳ Ｐゴシック" w:hAnsi="ＭＳ Ｐゴシック"/>
          <w:szCs w:val="21"/>
        </w:rPr>
      </w:pPr>
      <w:r w:rsidRPr="00A00CD1">
        <w:rPr>
          <w:rFonts w:ascii="ＭＳ Ｐゴシック" w:eastAsia="ＭＳ Ｐゴシック" w:hAnsi="ＭＳ Ｐゴシック" w:hint="eastAsia"/>
          <w:szCs w:val="21"/>
        </w:rPr>
        <w:t>代表者の</w:t>
      </w:r>
      <w:r w:rsidR="00687FB7">
        <w:rPr>
          <w:rFonts w:ascii="ＭＳ Ｐゴシック" w:eastAsia="ＭＳ Ｐゴシック" w:hAnsi="ＭＳ Ｐゴシック" w:hint="eastAsia"/>
          <w:szCs w:val="21"/>
        </w:rPr>
        <w:t>役職・</w:t>
      </w:r>
      <w:r w:rsidRPr="00A00CD1">
        <w:rPr>
          <w:rFonts w:ascii="ＭＳ Ｐゴシック" w:eastAsia="ＭＳ Ｐゴシック" w:hAnsi="ＭＳ Ｐゴシック" w:hint="eastAsia"/>
          <w:szCs w:val="21"/>
        </w:rPr>
        <w:t>氏名：</w:t>
      </w:r>
      <w:r w:rsidRPr="00A00CD1">
        <w:rPr>
          <w:rFonts w:ascii="ＭＳ Ｐゴシック" w:eastAsia="ＭＳ Ｐゴシック" w:hAnsi="ＭＳ Ｐゴシック" w:hint="eastAsia"/>
          <w:color w:val="FF0000"/>
          <w:szCs w:val="21"/>
        </w:rPr>
        <w:t xml:space="preserve">代表取締役　　○○　○○　</w:t>
      </w:r>
    </w:p>
    <w:p w14:paraId="11725A7C" w14:textId="6939B85B" w:rsidR="00940542" w:rsidRPr="00A00CD1" w:rsidRDefault="00940542" w:rsidP="00940542">
      <w:pPr>
        <w:ind w:firstLineChars="1800" w:firstLine="3780"/>
        <w:rPr>
          <w:rFonts w:ascii="ＭＳ Ｐゴシック" w:eastAsia="ＭＳ Ｐゴシック" w:hAnsi="ＭＳ Ｐゴシック"/>
          <w:szCs w:val="21"/>
        </w:rPr>
      </w:pPr>
      <w:r w:rsidRPr="00A00CD1">
        <w:rPr>
          <w:rFonts w:ascii="ＭＳ Ｐゴシック" w:eastAsia="ＭＳ Ｐゴシック" w:hAnsi="ＭＳ Ｐゴシック" w:hint="eastAsia"/>
          <w:szCs w:val="21"/>
        </w:rPr>
        <w:t>電話番号：</w:t>
      </w:r>
      <w:r w:rsidRPr="00A00CD1">
        <w:rPr>
          <w:rFonts w:ascii="ＭＳ Ｐゴシック" w:eastAsia="ＭＳ Ｐゴシック" w:hAnsi="ＭＳ Ｐゴシック"/>
          <w:color w:val="FF0000"/>
          <w:szCs w:val="21"/>
        </w:rPr>
        <w:t>03- XXXX-XXXX</w:t>
      </w:r>
    </w:p>
    <w:p w14:paraId="6B060A7B" w14:textId="13BBC607" w:rsidR="00940542" w:rsidRPr="00D93A43" w:rsidRDefault="00940542" w:rsidP="00940542">
      <w:pPr>
        <w:rPr>
          <w:rFonts w:ascii="ＭＳ Ｐゴシック" w:eastAsia="ＭＳ Ｐゴシック" w:hAnsi="ＭＳ Ｐゴシック"/>
        </w:rPr>
      </w:pPr>
    </w:p>
    <w:p w14:paraId="61CCFCCE" w14:textId="25A8A63A" w:rsidR="00940542" w:rsidRPr="00D93A43" w:rsidRDefault="00940542" w:rsidP="00940542">
      <w:pPr>
        <w:ind w:firstLineChars="100" w:firstLine="210"/>
        <w:rPr>
          <w:rFonts w:ascii="ＭＳ Ｐゴシック" w:eastAsia="ＭＳ Ｐゴシック" w:hAnsi="ＭＳ Ｐゴシック"/>
        </w:rPr>
      </w:pPr>
      <w:r w:rsidRPr="00D93A43">
        <w:rPr>
          <w:rFonts w:ascii="ＭＳ Ｐゴシック" w:eastAsia="ＭＳ Ｐゴシック" w:hAnsi="ＭＳ Ｐゴシック" w:hint="eastAsia"/>
          <w:color w:val="FF0000"/>
        </w:rPr>
        <w:t>（元号）○</w:t>
      </w:r>
      <w:r w:rsidRPr="00D93A43">
        <w:rPr>
          <w:rFonts w:ascii="ＭＳ Ｐゴシック" w:eastAsia="ＭＳ Ｐゴシック" w:hAnsi="ＭＳ Ｐゴシック" w:hint="eastAsia"/>
        </w:rPr>
        <w:t>年</w:t>
      </w:r>
      <w:r w:rsidRPr="00D93A43">
        <w:rPr>
          <w:rFonts w:ascii="ＭＳ Ｐゴシック" w:eastAsia="ＭＳ Ｐゴシック" w:hAnsi="ＭＳ Ｐゴシック" w:hint="eastAsia"/>
          <w:color w:val="FF0000"/>
        </w:rPr>
        <w:t>○</w:t>
      </w:r>
      <w:r w:rsidRPr="00D93A43">
        <w:rPr>
          <w:rFonts w:ascii="ＭＳ Ｐゴシック" w:eastAsia="ＭＳ Ｐゴシック" w:hAnsi="ＭＳ Ｐゴシック" w:hint="eastAsia"/>
        </w:rPr>
        <w:t>月</w:t>
      </w:r>
      <w:r w:rsidRPr="00D93A43">
        <w:rPr>
          <w:rFonts w:ascii="ＭＳ Ｐゴシック" w:eastAsia="ＭＳ Ｐゴシック" w:hAnsi="ＭＳ Ｐゴシック" w:hint="eastAsia"/>
          <w:color w:val="FF0000"/>
        </w:rPr>
        <w:t>○</w:t>
      </w:r>
      <w:r w:rsidRPr="00D93A43">
        <w:rPr>
          <w:rFonts w:ascii="ＭＳ Ｐゴシック" w:eastAsia="ＭＳ Ｐゴシック" w:hAnsi="ＭＳ Ｐゴシック" w:hint="eastAsia"/>
        </w:rPr>
        <w:t>日付け第</w:t>
      </w:r>
      <w:r w:rsidRPr="00D93A43">
        <w:rPr>
          <w:rFonts w:ascii="ＭＳ Ｐゴシック" w:eastAsia="ＭＳ Ｐゴシック" w:hAnsi="ＭＳ Ｐゴシック" w:hint="eastAsia"/>
          <w:color w:val="FF0000"/>
        </w:rPr>
        <w:t>○</w:t>
      </w:r>
      <w:r w:rsidRPr="00D93A43">
        <w:rPr>
          <w:rFonts w:ascii="ＭＳ Ｐゴシック" w:eastAsia="ＭＳ Ｐゴシック" w:hAnsi="ＭＳ Ｐゴシック" w:hint="eastAsia"/>
        </w:rPr>
        <w:t>号で認定を受けた</w:t>
      </w:r>
      <w:r w:rsidR="006E548F">
        <w:rPr>
          <w:rFonts w:ascii="ＭＳ Ｐゴシック" w:eastAsia="ＭＳ Ｐゴシック" w:hAnsi="ＭＳ Ｐゴシック" w:hint="eastAsia"/>
        </w:rPr>
        <w:t>自主回収・</w:t>
      </w:r>
      <w:r w:rsidRPr="00D93A43">
        <w:rPr>
          <w:rFonts w:ascii="ＭＳ Ｐゴシック" w:eastAsia="ＭＳ Ｐゴシック" w:hAnsi="ＭＳ Ｐゴシック" w:hint="eastAsia"/>
        </w:rPr>
        <w:t>再資源化事業の実施の状況に関して、以下のとおり報告します。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5"/>
        <w:gridCol w:w="1806"/>
        <w:gridCol w:w="250"/>
        <w:gridCol w:w="2345"/>
        <w:gridCol w:w="2038"/>
      </w:tblGrid>
      <w:tr w:rsidR="00440C32" w:rsidRPr="0067723F" w14:paraId="5F3C52AC" w14:textId="77777777" w:rsidTr="00D93A43">
        <w:tc>
          <w:tcPr>
            <w:tcW w:w="3861" w:type="dxa"/>
            <w:gridSpan w:val="2"/>
            <w:shd w:val="clear" w:color="auto" w:fill="DEEAF6" w:themeFill="accent5" w:themeFillTint="33"/>
          </w:tcPr>
          <w:p w14:paraId="74200288" w14:textId="21BE4651" w:rsidR="00440C32" w:rsidRPr="00D93A43" w:rsidRDefault="0067723F" w:rsidP="00CC7E26">
            <w:pPr>
              <w:rPr>
                <w:rFonts w:ascii="ＭＳ Ｐゴシック" w:eastAsia="ＭＳ Ｐゴシック" w:hAnsi="ＭＳ Ｐゴシック"/>
              </w:rPr>
            </w:pPr>
            <w:r>
              <w:rPr>
                <w:rFonts w:ascii="ＭＳ Ｐゴシック" w:eastAsia="ＭＳ Ｐゴシック" w:hAnsi="ＭＳ Ｐゴシック" w:hint="eastAsia"/>
              </w:rPr>
              <w:t>事業</w:t>
            </w:r>
            <w:r w:rsidR="00864837">
              <w:rPr>
                <w:rFonts w:ascii="ＭＳ Ｐゴシック" w:eastAsia="ＭＳ Ｐゴシック" w:hAnsi="ＭＳ Ｐゴシック" w:hint="eastAsia"/>
              </w:rPr>
              <w:t>期間</w:t>
            </w:r>
          </w:p>
        </w:tc>
        <w:tc>
          <w:tcPr>
            <w:tcW w:w="4633" w:type="dxa"/>
            <w:gridSpan w:val="3"/>
            <w:shd w:val="clear" w:color="auto" w:fill="auto"/>
            <w:vAlign w:val="center"/>
          </w:tcPr>
          <w:p w14:paraId="32ED9365" w14:textId="120541C7" w:rsidR="00440C32" w:rsidRPr="00D93A43" w:rsidRDefault="005B6F3B" w:rsidP="00CC7E26">
            <w:pPr>
              <w:rPr>
                <w:rFonts w:ascii="ＭＳ Ｐゴシック" w:eastAsia="ＭＳ Ｐゴシック" w:hAnsi="ＭＳ Ｐゴシック"/>
              </w:rPr>
            </w:pPr>
            <w:r w:rsidRPr="00FD2F01">
              <w:rPr>
                <w:rFonts w:ascii="ＭＳ Ｐゴシック" w:eastAsia="ＭＳ Ｐゴシック" w:hAnsi="ＭＳ Ｐゴシック" w:hint="eastAsia"/>
                <w:color w:val="FF0000"/>
              </w:rPr>
              <w:t>○○</w:t>
            </w:r>
            <w:r>
              <w:rPr>
                <w:rFonts w:ascii="ＭＳ Ｐゴシック" w:eastAsia="ＭＳ Ｐゴシック" w:hAnsi="ＭＳ Ｐゴシック" w:hint="eastAsia"/>
              </w:rPr>
              <w:t>年</w:t>
            </w:r>
            <w:r w:rsidRPr="00FD2F01">
              <w:rPr>
                <w:rFonts w:ascii="ＭＳ Ｐゴシック" w:eastAsia="ＭＳ Ｐゴシック" w:hAnsi="ＭＳ Ｐゴシック" w:hint="eastAsia"/>
                <w:color w:val="FF0000"/>
              </w:rPr>
              <w:t>○</w:t>
            </w:r>
            <w:r>
              <w:rPr>
                <w:rFonts w:ascii="ＭＳ Ｐゴシック" w:eastAsia="ＭＳ Ｐゴシック" w:hAnsi="ＭＳ Ｐゴシック" w:hint="eastAsia"/>
              </w:rPr>
              <w:t>月</w:t>
            </w:r>
            <w:r w:rsidRPr="00FD2F01">
              <w:rPr>
                <w:rFonts w:ascii="ＭＳ Ｐゴシック" w:eastAsia="ＭＳ Ｐゴシック" w:hAnsi="ＭＳ Ｐゴシック" w:hint="eastAsia"/>
                <w:color w:val="FF0000"/>
              </w:rPr>
              <w:t>○</w:t>
            </w:r>
            <w:r>
              <w:rPr>
                <w:rFonts w:ascii="ＭＳ Ｐゴシック" w:eastAsia="ＭＳ Ｐゴシック" w:hAnsi="ＭＳ Ｐゴシック" w:hint="eastAsia"/>
              </w:rPr>
              <w:t>日から</w:t>
            </w:r>
            <w:r w:rsidRPr="00FD2F01">
              <w:rPr>
                <w:rFonts w:ascii="ＭＳ Ｐゴシック" w:eastAsia="ＭＳ Ｐゴシック" w:hAnsi="ＭＳ Ｐゴシック" w:hint="eastAsia"/>
                <w:color w:val="FF0000"/>
              </w:rPr>
              <w:t>○○</w:t>
            </w:r>
            <w:r>
              <w:rPr>
                <w:rFonts w:ascii="ＭＳ Ｐゴシック" w:eastAsia="ＭＳ Ｐゴシック" w:hAnsi="ＭＳ Ｐゴシック" w:hint="eastAsia"/>
              </w:rPr>
              <w:t>年</w:t>
            </w:r>
            <w:r w:rsidRPr="00FD2F01">
              <w:rPr>
                <w:rFonts w:ascii="ＭＳ Ｐゴシック" w:eastAsia="ＭＳ Ｐゴシック" w:hAnsi="ＭＳ Ｐゴシック" w:hint="eastAsia"/>
                <w:color w:val="FF0000"/>
              </w:rPr>
              <w:t>○</w:t>
            </w:r>
            <w:r>
              <w:rPr>
                <w:rFonts w:ascii="ＭＳ Ｐゴシック" w:eastAsia="ＭＳ Ｐゴシック" w:hAnsi="ＭＳ Ｐゴシック" w:hint="eastAsia"/>
              </w:rPr>
              <w:t>月</w:t>
            </w:r>
            <w:r w:rsidRPr="00FD2F01">
              <w:rPr>
                <w:rFonts w:ascii="ＭＳ Ｐゴシック" w:eastAsia="ＭＳ Ｐゴシック" w:hAnsi="ＭＳ Ｐゴシック" w:hint="eastAsia"/>
                <w:color w:val="FF0000"/>
              </w:rPr>
              <w:t>○</w:t>
            </w:r>
            <w:r>
              <w:rPr>
                <w:rFonts w:ascii="ＭＳ Ｐゴシック" w:eastAsia="ＭＳ Ｐゴシック" w:hAnsi="ＭＳ Ｐゴシック" w:hint="eastAsia"/>
              </w:rPr>
              <w:t>日まで</w:t>
            </w:r>
          </w:p>
        </w:tc>
      </w:tr>
      <w:tr w:rsidR="005B6F3B" w:rsidRPr="0067723F" w14:paraId="72025DC5" w14:textId="77777777" w:rsidTr="00D93A43">
        <w:trPr>
          <w:trHeight w:val="756"/>
        </w:trPr>
        <w:tc>
          <w:tcPr>
            <w:tcW w:w="8494" w:type="dxa"/>
            <w:gridSpan w:val="5"/>
            <w:shd w:val="clear" w:color="auto" w:fill="DEEAF6" w:themeFill="accent5" w:themeFillTint="33"/>
          </w:tcPr>
          <w:p w14:paraId="62C20B30" w14:textId="0DCC45B7" w:rsidR="005B6F3B" w:rsidRPr="00D93A43" w:rsidRDefault="005B6F3B" w:rsidP="00B12574">
            <w:pPr>
              <w:rPr>
                <w:rFonts w:ascii="ＭＳ Ｐゴシック" w:eastAsia="ＭＳ Ｐゴシック" w:hAnsi="ＭＳ Ｐゴシック"/>
                <w:sz w:val="22"/>
                <w:szCs w:val="24"/>
              </w:rPr>
            </w:pPr>
            <w:r w:rsidRPr="00D93A43">
              <w:rPr>
                <w:rFonts w:ascii="ＭＳ Ｐゴシック" w:eastAsia="ＭＳ Ｐゴシック" w:hAnsi="ＭＳ Ｐゴシック" w:hint="eastAsia"/>
              </w:rPr>
              <w:t>当</w:t>
            </w:r>
            <w:r w:rsidRPr="00D93A43">
              <w:rPr>
                <w:rFonts w:ascii="ＭＳ Ｐゴシック" w:eastAsia="ＭＳ Ｐゴシック" w:hAnsi="ＭＳ Ｐゴシック" w:hint="eastAsia"/>
                <w:sz w:val="22"/>
                <w:szCs w:val="24"/>
              </w:rPr>
              <w:t>該一年間に収集した</w:t>
            </w:r>
            <w:r w:rsidR="006E548F">
              <w:rPr>
                <w:rFonts w:ascii="ＭＳ Ｐゴシック" w:eastAsia="ＭＳ Ｐゴシック" w:hAnsi="ＭＳ Ｐゴシック" w:hint="eastAsia"/>
                <w:sz w:val="22"/>
                <w:szCs w:val="24"/>
              </w:rPr>
              <w:t>使用済</w:t>
            </w:r>
            <w:r w:rsidRPr="00D93A43">
              <w:rPr>
                <w:rFonts w:ascii="ＭＳ Ｐゴシック" w:eastAsia="ＭＳ Ｐゴシック" w:hAnsi="ＭＳ Ｐゴシック" w:hint="eastAsia"/>
                <w:sz w:val="22"/>
                <w:szCs w:val="24"/>
              </w:rPr>
              <w:t>プラスチック使用製品の種類及び種類ごとの重量</w:t>
            </w:r>
          </w:p>
          <w:p w14:paraId="6DEB2BF6" w14:textId="3860B8C1" w:rsidR="005B6F3B" w:rsidRPr="00D93A43" w:rsidRDefault="005B6F3B" w:rsidP="00D93A43">
            <w:pPr>
              <w:rPr>
                <w:rFonts w:ascii="ＭＳ Ｐゴシック" w:eastAsia="ＭＳ Ｐゴシック" w:hAnsi="ＭＳ Ｐゴシック"/>
              </w:rPr>
            </w:pPr>
            <w:r w:rsidRPr="00D93A43">
              <w:rPr>
                <w:rFonts w:ascii="ＭＳ Ｐゴシック" w:eastAsia="ＭＳ Ｐゴシック" w:hAnsi="ＭＳ Ｐゴシック" w:hint="eastAsia"/>
                <w:sz w:val="18"/>
                <w:szCs w:val="20"/>
              </w:rPr>
              <w:t>（施行規則第</w:t>
            </w:r>
            <w:r w:rsidR="006E548F">
              <w:rPr>
                <w:rFonts w:ascii="ＭＳ Ｐゴシック" w:eastAsia="ＭＳ Ｐゴシック" w:hAnsi="ＭＳ Ｐゴシック"/>
                <w:sz w:val="18"/>
                <w:szCs w:val="20"/>
              </w:rPr>
              <w:t>26</w:t>
            </w:r>
            <w:r w:rsidRPr="00D93A43">
              <w:rPr>
                <w:rFonts w:ascii="ＭＳ Ｐゴシック" w:eastAsia="ＭＳ Ｐゴシック" w:hAnsi="ＭＳ Ｐゴシック"/>
                <w:sz w:val="18"/>
                <w:szCs w:val="20"/>
              </w:rPr>
              <w:t>条第３号）</w:t>
            </w:r>
          </w:p>
        </w:tc>
      </w:tr>
      <w:tr w:rsidR="005B6F3B" w:rsidRPr="0067723F" w14:paraId="0324826C" w14:textId="77777777" w:rsidTr="00D93A43">
        <w:trPr>
          <w:trHeight w:val="436"/>
        </w:trPr>
        <w:tc>
          <w:tcPr>
            <w:tcW w:w="3861" w:type="dxa"/>
            <w:gridSpan w:val="2"/>
            <w:shd w:val="clear" w:color="auto" w:fill="DEEAF6" w:themeFill="accent5" w:themeFillTint="33"/>
            <w:vAlign w:val="center"/>
          </w:tcPr>
          <w:p w14:paraId="6CAA4524" w14:textId="181A249E" w:rsidR="005B6F3B" w:rsidRPr="00FD2F01" w:rsidRDefault="005B6F3B" w:rsidP="005B6F3B">
            <w:pPr>
              <w:jc w:val="center"/>
              <w:rPr>
                <w:rFonts w:ascii="ＭＳ Ｐゴシック" w:eastAsia="ＭＳ Ｐゴシック" w:hAnsi="ＭＳ Ｐゴシック"/>
              </w:rPr>
            </w:pPr>
            <w:r w:rsidRPr="00FD2F01">
              <w:rPr>
                <w:rFonts w:ascii="ＭＳ Ｐゴシック" w:eastAsia="ＭＳ Ｐゴシック" w:hAnsi="ＭＳ Ｐゴシック" w:hint="eastAsia"/>
              </w:rPr>
              <w:t>種類</w:t>
            </w:r>
          </w:p>
        </w:tc>
        <w:tc>
          <w:tcPr>
            <w:tcW w:w="4633" w:type="dxa"/>
            <w:gridSpan w:val="3"/>
            <w:shd w:val="clear" w:color="auto" w:fill="DEEAF6" w:themeFill="accent5" w:themeFillTint="33"/>
            <w:vAlign w:val="center"/>
          </w:tcPr>
          <w:p w14:paraId="623E17D0" w14:textId="3DFB8F19" w:rsidR="005B6F3B" w:rsidRPr="00FD2F01" w:rsidRDefault="005B6F3B" w:rsidP="005B6F3B">
            <w:pPr>
              <w:jc w:val="center"/>
              <w:rPr>
                <w:rFonts w:ascii="ＭＳ Ｐゴシック" w:eastAsia="ＭＳ Ｐゴシック" w:hAnsi="ＭＳ Ｐゴシック"/>
              </w:rPr>
            </w:pPr>
            <w:r w:rsidRPr="00FD2F01">
              <w:rPr>
                <w:rFonts w:ascii="ＭＳ Ｐゴシック" w:eastAsia="ＭＳ Ｐゴシック" w:hAnsi="ＭＳ Ｐゴシック" w:hint="eastAsia"/>
              </w:rPr>
              <w:t>重量</w:t>
            </w:r>
          </w:p>
        </w:tc>
      </w:tr>
      <w:tr w:rsidR="005B6F3B" w:rsidRPr="0067723F" w14:paraId="4244D31B" w14:textId="77777777" w:rsidTr="00D93A43">
        <w:trPr>
          <w:trHeight w:val="436"/>
        </w:trPr>
        <w:tc>
          <w:tcPr>
            <w:tcW w:w="3861" w:type="dxa"/>
            <w:gridSpan w:val="2"/>
            <w:shd w:val="clear" w:color="auto" w:fill="auto"/>
            <w:vAlign w:val="center"/>
          </w:tcPr>
          <w:p w14:paraId="23B0A154" w14:textId="1B9C4CEC" w:rsidR="005B6F3B" w:rsidRPr="00FD2F01" w:rsidRDefault="006E5248" w:rsidP="005B6F3B">
            <w:pPr>
              <w:jc w:val="center"/>
              <w:rPr>
                <w:rFonts w:ascii="ＭＳ Ｐゴシック" w:eastAsia="ＭＳ Ｐゴシック" w:hAnsi="ＭＳ Ｐゴシック"/>
              </w:rPr>
            </w:pPr>
            <w:r>
              <w:rPr>
                <w:rFonts w:ascii="ＭＳ Ｐゴシック" w:eastAsia="ＭＳ Ｐゴシック" w:hAnsi="ＭＳ Ｐゴシック" w:hint="eastAsia"/>
                <w:color w:val="FF0000"/>
              </w:rPr>
              <w:t>製品Ａ</w:t>
            </w:r>
          </w:p>
        </w:tc>
        <w:tc>
          <w:tcPr>
            <w:tcW w:w="4633" w:type="dxa"/>
            <w:gridSpan w:val="3"/>
            <w:vAlign w:val="center"/>
          </w:tcPr>
          <w:p w14:paraId="4A29D7B3" w14:textId="7CF1767A" w:rsidR="005B6F3B" w:rsidRPr="00FD2F01" w:rsidRDefault="005B6F3B" w:rsidP="005B6F3B">
            <w:pPr>
              <w:jc w:val="center"/>
              <w:rPr>
                <w:rFonts w:ascii="ＭＳ Ｐゴシック" w:eastAsia="ＭＳ Ｐゴシック" w:hAnsi="ＭＳ Ｐゴシック"/>
              </w:rPr>
            </w:pPr>
            <w:r w:rsidRPr="00FD2F01">
              <w:rPr>
                <w:rFonts w:ascii="ＭＳ Ｐゴシック" w:eastAsia="ＭＳ Ｐゴシック" w:hAnsi="ＭＳ Ｐゴシック" w:hint="eastAsia"/>
                <w:noProof/>
                <w:color w:val="FF0000"/>
              </w:rPr>
              <mc:AlternateContent>
                <mc:Choice Requires="wps">
                  <w:drawing>
                    <wp:anchor distT="0" distB="0" distL="114300" distR="114300" simplePos="0" relativeHeight="251704320" behindDoc="0" locked="0" layoutInCell="1" allowOverlap="1" wp14:anchorId="565B2B04" wp14:editId="028E2CAC">
                      <wp:simplePos x="0" y="0"/>
                      <wp:positionH relativeFrom="column">
                        <wp:posOffset>4297680</wp:posOffset>
                      </wp:positionH>
                      <wp:positionV relativeFrom="paragraph">
                        <wp:posOffset>8752840</wp:posOffset>
                      </wp:positionV>
                      <wp:extent cx="1945640" cy="752475"/>
                      <wp:effectExtent l="39370" t="53340" r="5715" b="13335"/>
                      <wp:wrapNone/>
                      <wp:docPr id="7"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45640" cy="75247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DAF7544" id="AutoShape 33" o:spid="_x0000_s1026" type="#_x0000_t32" style="position:absolute;left:0;text-align:left;margin-left:338.4pt;margin-top:689.2pt;width:153.2pt;height:59.25pt;flip:x 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">
                      <v:stroke endarrow="block"/>
                    </v:shape>
                  </w:pict>
                </mc:Fallback>
              </mc:AlternateContent>
            </w:r>
            <w:r w:rsidRPr="00FD2F01">
              <w:rPr>
                <w:rFonts w:ascii="ＭＳ Ｐゴシック" w:eastAsia="ＭＳ Ｐゴシック" w:hAnsi="ＭＳ Ｐゴシック" w:hint="eastAsia"/>
                <w:color w:val="FF0000"/>
              </w:rPr>
              <w:t>○○トン</w:t>
            </w:r>
          </w:p>
        </w:tc>
      </w:tr>
      <w:tr w:rsidR="005B6F3B" w:rsidRPr="0067723F" w14:paraId="2961E4A0" w14:textId="77777777" w:rsidTr="00D93A43">
        <w:trPr>
          <w:trHeight w:val="436"/>
        </w:trPr>
        <w:tc>
          <w:tcPr>
            <w:tcW w:w="3861" w:type="dxa"/>
            <w:gridSpan w:val="2"/>
            <w:shd w:val="clear" w:color="auto" w:fill="auto"/>
            <w:vAlign w:val="center"/>
          </w:tcPr>
          <w:p w14:paraId="66979013" w14:textId="563FB5C0" w:rsidR="005B6F3B" w:rsidRPr="00FD2F01" w:rsidRDefault="006E5248" w:rsidP="005B6F3B">
            <w:pPr>
              <w:jc w:val="center"/>
              <w:rPr>
                <w:rFonts w:ascii="ＭＳ Ｐゴシック" w:eastAsia="ＭＳ Ｐゴシック" w:hAnsi="ＭＳ Ｐゴシック"/>
              </w:rPr>
            </w:pPr>
            <w:r>
              <w:rPr>
                <w:rFonts w:ascii="ＭＳ Ｐゴシック" w:eastAsia="ＭＳ Ｐゴシック" w:hAnsi="ＭＳ Ｐゴシック" w:hint="eastAsia"/>
                <w:color w:val="FF0000"/>
              </w:rPr>
              <w:t>製品Ｂ</w:t>
            </w:r>
          </w:p>
        </w:tc>
        <w:tc>
          <w:tcPr>
            <w:tcW w:w="4633" w:type="dxa"/>
            <w:gridSpan w:val="3"/>
            <w:vAlign w:val="center"/>
          </w:tcPr>
          <w:p w14:paraId="5F7F1552" w14:textId="78A8E246" w:rsidR="005B6F3B" w:rsidRPr="00FD2F01" w:rsidRDefault="005B6F3B" w:rsidP="005B6F3B">
            <w:pPr>
              <w:jc w:val="center"/>
              <w:rPr>
                <w:rFonts w:ascii="ＭＳ Ｐゴシック" w:eastAsia="ＭＳ Ｐゴシック" w:hAnsi="ＭＳ Ｐゴシック"/>
              </w:rPr>
            </w:pPr>
            <w:r w:rsidRPr="00FD2F01">
              <w:rPr>
                <w:rFonts w:ascii="ＭＳ Ｐゴシック" w:eastAsia="ＭＳ Ｐゴシック" w:hAnsi="ＭＳ Ｐゴシック" w:hint="eastAsia"/>
                <w:color w:val="FF0000"/>
              </w:rPr>
              <w:t>○○トン</w:t>
            </w:r>
          </w:p>
        </w:tc>
      </w:tr>
      <w:tr w:rsidR="00A66A4E" w:rsidRPr="0067723F" w14:paraId="309DC959" w14:textId="77777777" w:rsidTr="00D93A43">
        <w:trPr>
          <w:trHeight w:val="436"/>
        </w:trPr>
        <w:tc>
          <w:tcPr>
            <w:tcW w:w="8494" w:type="dxa"/>
            <w:gridSpan w:val="5"/>
            <w:shd w:val="clear" w:color="auto" w:fill="DEEAF6" w:themeFill="accent5" w:themeFillTint="33"/>
          </w:tcPr>
          <w:p w14:paraId="19D2373C" w14:textId="2C29C464" w:rsidR="00A66A4E" w:rsidRPr="0067723F" w:rsidRDefault="00A66A4E" w:rsidP="00D93A43">
            <w:pPr>
              <w:rPr>
                <w:rFonts w:ascii="ＭＳ Ｐゴシック" w:eastAsia="ＭＳ Ｐゴシック" w:hAnsi="ＭＳ Ｐゴシック"/>
              </w:rPr>
            </w:pPr>
            <w:r w:rsidRPr="00FD2F01">
              <w:rPr>
                <w:rFonts w:ascii="ＭＳ Ｐゴシック" w:eastAsia="ＭＳ Ｐゴシック" w:hAnsi="ＭＳ Ｐゴシック" w:hint="eastAsia"/>
              </w:rPr>
              <w:t>当該一年間に</w:t>
            </w:r>
            <w:r w:rsidR="006E548F">
              <w:rPr>
                <w:rFonts w:ascii="ＭＳ Ｐゴシック" w:eastAsia="ＭＳ Ｐゴシック" w:hAnsi="ＭＳ Ｐゴシック" w:hint="eastAsia"/>
                <w:sz w:val="22"/>
                <w:szCs w:val="24"/>
              </w:rPr>
              <w:t>使用済</w:t>
            </w:r>
            <w:r w:rsidR="006E548F" w:rsidRPr="00FD2F01">
              <w:rPr>
                <w:rFonts w:ascii="ＭＳ Ｐゴシック" w:eastAsia="ＭＳ Ｐゴシック" w:hAnsi="ＭＳ Ｐゴシック" w:hint="eastAsia"/>
                <w:sz w:val="22"/>
                <w:szCs w:val="24"/>
              </w:rPr>
              <w:t>プラスチック使用製品</w:t>
            </w:r>
            <w:r w:rsidRPr="00FD2F01">
              <w:rPr>
                <w:rFonts w:ascii="ＭＳ Ｐゴシック" w:eastAsia="ＭＳ Ｐゴシック" w:hAnsi="ＭＳ Ｐゴシック" w:hint="eastAsia"/>
              </w:rPr>
              <w:t>の再資源化により得られた物の種類ごとの重量、利用者及び利用方法</w:t>
            </w:r>
            <w:r w:rsidRPr="00D93A43">
              <w:rPr>
                <w:rFonts w:ascii="ＭＳ Ｐゴシック" w:eastAsia="ＭＳ Ｐゴシック" w:hAnsi="ＭＳ Ｐゴシック" w:hint="eastAsia"/>
                <w:sz w:val="18"/>
                <w:szCs w:val="20"/>
              </w:rPr>
              <w:t>（施行規則第</w:t>
            </w:r>
            <w:r w:rsidR="006E548F">
              <w:rPr>
                <w:rFonts w:ascii="ＭＳ Ｐゴシック" w:eastAsia="ＭＳ Ｐゴシック" w:hAnsi="ＭＳ Ｐゴシック"/>
                <w:sz w:val="18"/>
                <w:szCs w:val="20"/>
              </w:rPr>
              <w:t>26</w:t>
            </w:r>
            <w:r w:rsidRPr="00D93A43">
              <w:rPr>
                <w:rFonts w:ascii="ＭＳ Ｐゴシック" w:eastAsia="ＭＳ Ｐゴシック" w:hAnsi="ＭＳ Ｐゴシック"/>
                <w:sz w:val="18"/>
                <w:szCs w:val="20"/>
              </w:rPr>
              <w:t>条第４号）</w:t>
            </w:r>
          </w:p>
        </w:tc>
      </w:tr>
      <w:tr w:rsidR="005B6F3B" w:rsidRPr="0067723F" w14:paraId="509CC559" w14:textId="77777777" w:rsidTr="00D93A43">
        <w:trPr>
          <w:trHeight w:val="436"/>
        </w:trPr>
        <w:tc>
          <w:tcPr>
            <w:tcW w:w="2055" w:type="dxa"/>
            <w:shd w:val="clear" w:color="auto" w:fill="DEEAF6" w:themeFill="accent5" w:themeFillTint="33"/>
          </w:tcPr>
          <w:p w14:paraId="05ECBCDA" w14:textId="76470F0B" w:rsidR="005B6F3B" w:rsidRPr="00FD2F01" w:rsidRDefault="00A66A4E" w:rsidP="005B6F3B">
            <w:pPr>
              <w:jc w:val="center"/>
              <w:rPr>
                <w:rFonts w:ascii="ＭＳ Ｐゴシック" w:eastAsia="ＭＳ Ｐゴシック" w:hAnsi="ＭＳ Ｐゴシック"/>
              </w:rPr>
            </w:pPr>
            <w:r>
              <w:rPr>
                <w:rFonts w:ascii="ＭＳ Ｐゴシック" w:eastAsia="ＭＳ Ｐゴシック" w:hAnsi="ＭＳ Ｐゴシック" w:hint="eastAsia"/>
              </w:rPr>
              <w:t>種類</w:t>
            </w:r>
          </w:p>
        </w:tc>
        <w:tc>
          <w:tcPr>
            <w:tcW w:w="2056" w:type="dxa"/>
            <w:gridSpan w:val="2"/>
            <w:shd w:val="clear" w:color="auto" w:fill="DEEAF6" w:themeFill="accent5" w:themeFillTint="33"/>
            <w:vAlign w:val="center"/>
          </w:tcPr>
          <w:p w14:paraId="6615BE00" w14:textId="2F1D8530" w:rsidR="005B6F3B" w:rsidRPr="00FD2F01" w:rsidRDefault="00A66A4E" w:rsidP="005B6F3B">
            <w:pPr>
              <w:jc w:val="center"/>
              <w:rPr>
                <w:rFonts w:ascii="ＭＳ Ｐゴシック" w:eastAsia="ＭＳ Ｐゴシック" w:hAnsi="ＭＳ Ｐゴシック"/>
              </w:rPr>
            </w:pPr>
            <w:r>
              <w:rPr>
                <w:rFonts w:ascii="ＭＳ Ｐゴシック" w:eastAsia="ＭＳ Ｐゴシック" w:hAnsi="ＭＳ Ｐゴシック" w:hint="eastAsia"/>
              </w:rPr>
              <w:t>利用者</w:t>
            </w:r>
          </w:p>
        </w:tc>
        <w:tc>
          <w:tcPr>
            <w:tcW w:w="2345" w:type="dxa"/>
            <w:shd w:val="clear" w:color="auto" w:fill="DEEAF6" w:themeFill="accent5" w:themeFillTint="33"/>
            <w:vAlign w:val="center"/>
          </w:tcPr>
          <w:p w14:paraId="6B26F8CA" w14:textId="1F1E52BF" w:rsidR="005B6F3B" w:rsidRPr="00FD2F01" w:rsidRDefault="00A66A4E" w:rsidP="005B6F3B">
            <w:pPr>
              <w:jc w:val="center"/>
              <w:rPr>
                <w:rFonts w:ascii="ＭＳ Ｐゴシック" w:eastAsia="ＭＳ Ｐゴシック" w:hAnsi="ＭＳ Ｐゴシック"/>
              </w:rPr>
            </w:pPr>
            <w:r>
              <w:rPr>
                <w:rFonts w:ascii="ＭＳ Ｐゴシック" w:eastAsia="ＭＳ Ｐゴシック" w:hAnsi="ＭＳ Ｐゴシック" w:hint="eastAsia"/>
              </w:rPr>
              <w:t>利用方法</w:t>
            </w:r>
          </w:p>
        </w:tc>
        <w:tc>
          <w:tcPr>
            <w:tcW w:w="2038" w:type="dxa"/>
            <w:shd w:val="clear" w:color="auto" w:fill="DEEAF6" w:themeFill="accent5" w:themeFillTint="33"/>
            <w:vAlign w:val="center"/>
          </w:tcPr>
          <w:p w14:paraId="512341B6" w14:textId="2856B32C" w:rsidR="005B6F3B" w:rsidRPr="00FD2F01" w:rsidRDefault="00A66A4E" w:rsidP="005B6F3B">
            <w:pPr>
              <w:jc w:val="center"/>
              <w:rPr>
                <w:rFonts w:ascii="ＭＳ Ｐゴシック" w:eastAsia="ＭＳ Ｐゴシック" w:hAnsi="ＭＳ Ｐゴシック"/>
              </w:rPr>
            </w:pPr>
            <w:r>
              <w:rPr>
                <w:rFonts w:ascii="ＭＳ Ｐゴシック" w:eastAsia="ＭＳ Ｐゴシック" w:hAnsi="ＭＳ Ｐゴシック" w:hint="eastAsia"/>
              </w:rPr>
              <w:t>重量</w:t>
            </w:r>
          </w:p>
        </w:tc>
      </w:tr>
      <w:tr w:rsidR="00A66A4E" w:rsidRPr="0067723F" w14:paraId="0B413CA2" w14:textId="77777777" w:rsidTr="00D93A43">
        <w:trPr>
          <w:trHeight w:val="436"/>
        </w:trPr>
        <w:tc>
          <w:tcPr>
            <w:tcW w:w="2055" w:type="dxa"/>
            <w:shd w:val="clear" w:color="auto" w:fill="auto"/>
            <w:vAlign w:val="center"/>
          </w:tcPr>
          <w:p w14:paraId="1038E40B" w14:textId="77777777" w:rsidR="00B12574" w:rsidRPr="00D93A43" w:rsidRDefault="00A66A4E" w:rsidP="00A66A4E">
            <w:pPr>
              <w:jc w:val="center"/>
              <w:rPr>
                <w:rFonts w:ascii="ＭＳ Ｐゴシック" w:eastAsia="ＭＳ Ｐゴシック" w:hAnsi="ＭＳ Ｐゴシック"/>
                <w:color w:val="FF0000"/>
              </w:rPr>
            </w:pPr>
            <w:r w:rsidRPr="00D93A43">
              <w:rPr>
                <w:rFonts w:ascii="ＭＳ Ｐゴシック" w:eastAsia="ＭＳ Ｐゴシック" w:hAnsi="ＭＳ Ｐゴシック"/>
                <w:color w:val="FF0000"/>
              </w:rPr>
              <w:t>PE・PP混合</w:t>
            </w:r>
          </w:p>
          <w:p w14:paraId="16A9C686" w14:textId="1F014ECD" w:rsidR="00A66A4E" w:rsidRPr="00D93A43" w:rsidRDefault="00A66A4E" w:rsidP="00A66A4E">
            <w:pPr>
              <w:jc w:val="center"/>
              <w:rPr>
                <w:rFonts w:ascii="ＭＳ Ｐゴシック" w:eastAsia="ＭＳ Ｐゴシック" w:hAnsi="ＭＳ Ｐゴシック"/>
                <w:color w:val="FF0000"/>
              </w:rPr>
            </w:pPr>
            <w:r w:rsidRPr="00D93A43">
              <w:rPr>
                <w:rFonts w:ascii="ＭＳ Ｐゴシック" w:eastAsia="ＭＳ Ｐゴシック" w:hAnsi="ＭＳ Ｐゴシック" w:hint="eastAsia"/>
                <w:color w:val="FF0000"/>
              </w:rPr>
              <w:t>／フレーク</w:t>
            </w:r>
          </w:p>
        </w:tc>
        <w:tc>
          <w:tcPr>
            <w:tcW w:w="2056" w:type="dxa"/>
            <w:gridSpan w:val="2"/>
            <w:vAlign w:val="center"/>
          </w:tcPr>
          <w:p w14:paraId="0A31BCE7" w14:textId="72053D24" w:rsidR="00A66A4E" w:rsidRPr="00D93A43" w:rsidRDefault="00A66A4E" w:rsidP="00A66A4E">
            <w:pPr>
              <w:jc w:val="center"/>
              <w:rPr>
                <w:rFonts w:ascii="ＭＳ Ｐゴシック" w:eastAsia="ＭＳ Ｐゴシック" w:hAnsi="ＭＳ Ｐゴシック"/>
                <w:color w:val="FF0000"/>
              </w:rPr>
            </w:pPr>
            <w:r w:rsidRPr="00D93A43">
              <w:rPr>
                <w:rFonts w:ascii="ＭＳ Ｐゴシック" w:eastAsia="ＭＳ Ｐゴシック" w:hAnsi="ＭＳ Ｐゴシック" w:hint="eastAsia"/>
                <w:color w:val="FF0000"/>
              </w:rPr>
              <w:t>○×株式会社</w:t>
            </w:r>
          </w:p>
        </w:tc>
        <w:tc>
          <w:tcPr>
            <w:tcW w:w="2345" w:type="dxa"/>
            <w:vAlign w:val="center"/>
          </w:tcPr>
          <w:p w14:paraId="7C1E0C80" w14:textId="6B7D57A6" w:rsidR="00A66A4E" w:rsidRPr="00D93A43" w:rsidRDefault="00A66A4E" w:rsidP="00A66A4E">
            <w:pPr>
              <w:jc w:val="center"/>
              <w:rPr>
                <w:rFonts w:ascii="ＭＳ Ｐゴシック" w:eastAsia="ＭＳ Ｐゴシック" w:hAnsi="ＭＳ Ｐゴシック"/>
                <w:color w:val="FF0000"/>
              </w:rPr>
            </w:pPr>
            <w:r w:rsidRPr="00D93A43">
              <w:rPr>
                <w:rFonts w:ascii="ＭＳ Ｐゴシック" w:eastAsia="ＭＳ Ｐゴシック" w:hAnsi="ＭＳ Ｐゴシック" w:hint="eastAsia"/>
                <w:color w:val="FF0000"/>
              </w:rPr>
              <w:t>樹脂原料化</w:t>
            </w:r>
          </w:p>
          <w:p w14:paraId="3128A291" w14:textId="27D28BE7" w:rsidR="00A66A4E" w:rsidRPr="00D93A43" w:rsidRDefault="00A66A4E" w:rsidP="00A66A4E">
            <w:pPr>
              <w:jc w:val="center"/>
              <w:rPr>
                <w:rFonts w:ascii="ＭＳ Ｐゴシック" w:eastAsia="ＭＳ Ｐゴシック" w:hAnsi="ＭＳ Ｐゴシック"/>
                <w:color w:val="FF0000"/>
              </w:rPr>
            </w:pPr>
            <w:r w:rsidRPr="00D93A43">
              <w:rPr>
                <w:rFonts w:ascii="ＭＳ Ｐゴシック" w:eastAsia="ＭＳ Ｐゴシック" w:hAnsi="ＭＳ Ｐゴシック" w:hint="eastAsia"/>
                <w:color w:val="FF0000"/>
              </w:rPr>
              <w:t>（自社利用）</w:t>
            </w:r>
          </w:p>
        </w:tc>
        <w:tc>
          <w:tcPr>
            <w:tcW w:w="2038" w:type="dxa"/>
            <w:shd w:val="clear" w:color="auto" w:fill="auto"/>
            <w:vAlign w:val="center"/>
          </w:tcPr>
          <w:p w14:paraId="7EF15470" w14:textId="51FDD4F0" w:rsidR="00A66A4E" w:rsidRPr="00D93A43" w:rsidRDefault="00A66A4E" w:rsidP="00A66A4E">
            <w:pPr>
              <w:jc w:val="center"/>
              <w:rPr>
                <w:rFonts w:ascii="ＭＳ Ｐゴシック" w:eastAsia="ＭＳ Ｐゴシック" w:hAnsi="ＭＳ Ｐゴシック"/>
                <w:color w:val="FF0000"/>
              </w:rPr>
            </w:pPr>
            <w:bookmarkStart w:id="0" w:name="_GoBack"/>
            <w:bookmarkEnd w:id="0"/>
            <w:r w:rsidRPr="00D93A43">
              <w:rPr>
                <w:rFonts w:ascii="ＭＳ Ｐゴシック" w:eastAsia="ＭＳ Ｐゴシック" w:hAnsi="ＭＳ Ｐゴシック"/>
                <w:noProof/>
                <w:color w:val="FF0000"/>
              </w:rPr>
              <mc:AlternateContent>
                <mc:Choice Requires="wps">
                  <w:drawing>
                    <wp:anchor distT="0" distB="0" distL="114300" distR="114300" simplePos="0" relativeHeight="251715584" behindDoc="0" locked="0" layoutInCell="1" allowOverlap="1" wp14:anchorId="6F3FD652" wp14:editId="11DEDB2C">
                      <wp:simplePos x="0" y="0"/>
                      <wp:positionH relativeFrom="column">
                        <wp:posOffset>4297680</wp:posOffset>
                      </wp:positionH>
                      <wp:positionV relativeFrom="paragraph">
                        <wp:posOffset>8752840</wp:posOffset>
                      </wp:positionV>
                      <wp:extent cx="1945640" cy="752475"/>
                      <wp:effectExtent l="39370" t="53340" r="5715" b="13335"/>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45640" cy="75247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457118" id="_x0000_t32" coordsize="21600,21600" o:spt="32" o:oned="t" path="m,l21600,21600e" filled="f">
                      <v:path arrowok="t" fillok="f" o:connecttype="none"/>
                      <o:lock v:ext="edit" shapetype="t"/>
                    </v:shapetype>
                    <v:shape id="AutoShape 33" o:spid="_x0000_s1026" type="#_x0000_t32" style="position:absolute;left:0;text-align:left;margin-left:338.4pt;margin-top:689.2pt;width:153.2pt;height:59.25pt;flip:x 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">
                      <v:stroke endarrow="block"/>
                    </v:shape>
                  </w:pict>
                </mc:Fallback>
              </mc:AlternateContent>
            </w:r>
            <w:r w:rsidRPr="00D93A43">
              <w:rPr>
                <w:rFonts w:ascii="ＭＳ Ｐゴシック" w:eastAsia="ＭＳ Ｐゴシック" w:hAnsi="ＭＳ Ｐゴシック" w:hint="eastAsia"/>
                <w:color w:val="FF0000"/>
              </w:rPr>
              <w:t>○○トン</w:t>
            </w:r>
          </w:p>
        </w:tc>
      </w:tr>
      <w:tr w:rsidR="00A66A4E" w:rsidRPr="0067723F" w14:paraId="7178161F" w14:textId="77777777" w:rsidTr="00D93A43">
        <w:trPr>
          <w:trHeight w:val="436"/>
        </w:trPr>
        <w:tc>
          <w:tcPr>
            <w:tcW w:w="2055" w:type="dxa"/>
            <w:shd w:val="clear" w:color="auto" w:fill="auto"/>
            <w:vAlign w:val="center"/>
          </w:tcPr>
          <w:p w14:paraId="6D3B4690" w14:textId="4757A6AF" w:rsidR="00A66A4E" w:rsidRPr="00D93A43" w:rsidRDefault="00A66A4E" w:rsidP="00A66A4E">
            <w:pPr>
              <w:jc w:val="center"/>
              <w:rPr>
                <w:rFonts w:ascii="ＭＳ Ｐゴシック" w:eastAsia="ＭＳ Ｐゴシック" w:hAnsi="ＭＳ Ｐゴシック"/>
                <w:color w:val="FF0000"/>
              </w:rPr>
            </w:pPr>
            <w:r w:rsidRPr="00D93A43">
              <w:rPr>
                <w:rFonts w:ascii="ＭＳ Ｐゴシック" w:eastAsia="ＭＳ Ｐゴシック" w:hAnsi="ＭＳ Ｐゴシック" w:hint="eastAsia"/>
                <w:color w:val="FF0000"/>
              </w:rPr>
              <w:t>ペレット</w:t>
            </w:r>
          </w:p>
        </w:tc>
        <w:tc>
          <w:tcPr>
            <w:tcW w:w="2056" w:type="dxa"/>
            <w:gridSpan w:val="2"/>
            <w:vAlign w:val="center"/>
          </w:tcPr>
          <w:p w14:paraId="160F0404" w14:textId="56F06328" w:rsidR="00A66A4E" w:rsidRPr="00D93A43" w:rsidRDefault="00A66A4E" w:rsidP="00A66A4E">
            <w:pPr>
              <w:jc w:val="center"/>
              <w:rPr>
                <w:rFonts w:ascii="ＭＳ Ｐゴシック" w:eastAsia="ＭＳ Ｐゴシック" w:hAnsi="ＭＳ Ｐゴシック"/>
                <w:color w:val="FF0000"/>
              </w:rPr>
            </w:pPr>
            <w:r w:rsidRPr="00D93A43">
              <w:rPr>
                <w:rFonts w:ascii="ＭＳ Ｐゴシック" w:eastAsia="ＭＳ Ｐゴシック" w:hAnsi="ＭＳ Ｐゴシック" w:hint="eastAsia"/>
                <w:color w:val="FF0000"/>
              </w:rPr>
              <w:t>▲▲株式会社</w:t>
            </w:r>
          </w:p>
        </w:tc>
        <w:tc>
          <w:tcPr>
            <w:tcW w:w="2345" w:type="dxa"/>
            <w:vAlign w:val="center"/>
          </w:tcPr>
          <w:p w14:paraId="5919D11D" w14:textId="2A81FCF9" w:rsidR="00A66A4E" w:rsidRPr="00D93A43" w:rsidRDefault="00A66A4E">
            <w:pPr>
              <w:jc w:val="center"/>
              <w:rPr>
                <w:rFonts w:ascii="ＭＳ Ｐゴシック" w:eastAsia="ＭＳ Ｐゴシック" w:hAnsi="ＭＳ Ｐゴシック"/>
                <w:color w:val="FF0000"/>
              </w:rPr>
            </w:pPr>
            <w:r w:rsidRPr="00D93A43">
              <w:rPr>
                <w:rFonts w:ascii="ＭＳ Ｐゴシック" w:eastAsia="ＭＳ Ｐゴシック" w:hAnsi="ＭＳ Ｐゴシック" w:hint="eastAsia"/>
                <w:color w:val="FF0000"/>
              </w:rPr>
              <w:t>樹脂原料化</w:t>
            </w:r>
          </w:p>
        </w:tc>
        <w:tc>
          <w:tcPr>
            <w:tcW w:w="2038" w:type="dxa"/>
            <w:shd w:val="clear" w:color="auto" w:fill="auto"/>
            <w:vAlign w:val="center"/>
          </w:tcPr>
          <w:p w14:paraId="4E782033" w14:textId="403B2A83" w:rsidR="00A66A4E" w:rsidRPr="00D93A43" w:rsidRDefault="00A66A4E" w:rsidP="00A66A4E">
            <w:pPr>
              <w:jc w:val="center"/>
              <w:rPr>
                <w:rFonts w:ascii="ＭＳ Ｐゴシック" w:eastAsia="ＭＳ Ｐゴシック" w:hAnsi="ＭＳ Ｐゴシック"/>
                <w:color w:val="FF0000"/>
              </w:rPr>
            </w:pPr>
            <w:r w:rsidRPr="00D93A43">
              <w:rPr>
                <w:rFonts w:ascii="ＭＳ Ｐゴシック" w:eastAsia="ＭＳ Ｐゴシック" w:hAnsi="ＭＳ Ｐゴシック" w:hint="eastAsia"/>
                <w:color w:val="FF0000"/>
              </w:rPr>
              <w:t>○○トン</w:t>
            </w:r>
          </w:p>
        </w:tc>
      </w:tr>
      <w:tr w:rsidR="00A66A4E" w:rsidRPr="0067723F" w14:paraId="27E00E2D" w14:textId="77777777" w:rsidTr="00D93A43">
        <w:trPr>
          <w:trHeight w:val="436"/>
        </w:trPr>
        <w:tc>
          <w:tcPr>
            <w:tcW w:w="8494" w:type="dxa"/>
            <w:gridSpan w:val="5"/>
            <w:shd w:val="clear" w:color="auto" w:fill="DEEAF6" w:themeFill="accent5" w:themeFillTint="33"/>
            <w:vAlign w:val="center"/>
          </w:tcPr>
          <w:p w14:paraId="27784949" w14:textId="43362BAB" w:rsidR="00B12574" w:rsidRDefault="00A66A4E" w:rsidP="00A66A4E">
            <w:pPr>
              <w:jc w:val="center"/>
              <w:rPr>
                <w:rFonts w:ascii="ＭＳ Ｐゴシック" w:eastAsia="ＭＳ Ｐゴシック" w:hAnsi="ＭＳ Ｐゴシック"/>
              </w:rPr>
            </w:pPr>
            <w:r w:rsidRPr="00FD2F01">
              <w:rPr>
                <w:rFonts w:ascii="ＭＳ Ｐゴシック" w:eastAsia="ＭＳ Ｐゴシック" w:hAnsi="ＭＳ Ｐゴシック" w:hint="eastAsia"/>
              </w:rPr>
              <w:t>当該一年間に</w:t>
            </w:r>
            <w:r>
              <w:rPr>
                <w:rFonts w:ascii="ＭＳ Ｐゴシック" w:eastAsia="ＭＳ Ｐゴシック" w:hAnsi="ＭＳ Ｐゴシック" w:hint="eastAsia"/>
              </w:rPr>
              <w:t>収集した</w:t>
            </w:r>
            <w:r w:rsidR="006E548F">
              <w:rPr>
                <w:rFonts w:ascii="ＭＳ Ｐゴシック" w:eastAsia="ＭＳ Ｐゴシック" w:hAnsi="ＭＳ Ｐゴシック" w:hint="eastAsia"/>
                <w:sz w:val="22"/>
                <w:szCs w:val="24"/>
              </w:rPr>
              <w:t>使用済</w:t>
            </w:r>
            <w:r w:rsidR="006E548F" w:rsidRPr="00FD2F01">
              <w:rPr>
                <w:rFonts w:ascii="ＭＳ Ｐゴシック" w:eastAsia="ＭＳ Ｐゴシック" w:hAnsi="ＭＳ Ｐゴシック" w:hint="eastAsia"/>
                <w:sz w:val="22"/>
                <w:szCs w:val="24"/>
              </w:rPr>
              <w:t>プラスチック使用製品</w:t>
            </w:r>
            <w:r w:rsidRPr="00FD2F01">
              <w:rPr>
                <w:rFonts w:ascii="ＭＳ Ｐゴシック" w:eastAsia="ＭＳ Ｐゴシック" w:hAnsi="ＭＳ Ｐゴシック" w:hint="eastAsia"/>
              </w:rPr>
              <w:t>のうち</w:t>
            </w:r>
          </w:p>
          <w:p w14:paraId="674E0627" w14:textId="77777777" w:rsidR="00A66A4E" w:rsidRDefault="00A66A4E" w:rsidP="00A66A4E">
            <w:pPr>
              <w:jc w:val="center"/>
              <w:rPr>
                <w:rFonts w:ascii="ＭＳ Ｐゴシック" w:eastAsia="ＭＳ Ｐゴシック" w:hAnsi="ＭＳ Ｐゴシック"/>
              </w:rPr>
            </w:pPr>
            <w:r w:rsidRPr="00FD2F01">
              <w:rPr>
                <w:rFonts w:ascii="ＭＳ Ｐゴシック" w:eastAsia="ＭＳ Ｐゴシック" w:hAnsi="ＭＳ Ｐゴシック" w:hint="eastAsia"/>
              </w:rPr>
              <w:t>再資源化されずに廃棄物として処理された物の種類ごとの重量及びその処理を行</w:t>
            </w:r>
            <w:r w:rsidR="00B12574">
              <w:rPr>
                <w:rFonts w:ascii="ＭＳ Ｐゴシック" w:eastAsia="ＭＳ Ｐゴシック" w:hAnsi="ＭＳ Ｐゴシック" w:hint="eastAsia"/>
              </w:rPr>
              <w:t>った</w:t>
            </w:r>
            <w:r w:rsidRPr="00FD2F01">
              <w:rPr>
                <w:rFonts w:ascii="ＭＳ Ｐゴシック" w:eastAsia="ＭＳ Ｐゴシック" w:hAnsi="ＭＳ Ｐゴシック" w:hint="eastAsia"/>
              </w:rPr>
              <w:t>者</w:t>
            </w:r>
          </w:p>
          <w:p w14:paraId="49A3B192" w14:textId="10361E5C" w:rsidR="00B12574" w:rsidRPr="00B12574" w:rsidRDefault="00B12574">
            <w:pPr>
              <w:jc w:val="center"/>
              <w:rPr>
                <w:rFonts w:ascii="ＭＳ Ｐゴシック" w:eastAsia="ＭＳ Ｐゴシック" w:hAnsi="ＭＳ Ｐゴシック"/>
                <w:noProof/>
              </w:rPr>
            </w:pPr>
            <w:r w:rsidRPr="00D93A43">
              <w:rPr>
                <w:rFonts w:ascii="ＭＳ Ｐゴシック" w:eastAsia="ＭＳ Ｐゴシック" w:hAnsi="ＭＳ Ｐゴシック" w:hint="eastAsia"/>
                <w:sz w:val="18"/>
                <w:szCs w:val="20"/>
              </w:rPr>
              <w:t>（施行規則第</w:t>
            </w:r>
            <w:r w:rsidR="000D0633">
              <w:rPr>
                <w:rFonts w:ascii="ＭＳ Ｐゴシック" w:eastAsia="ＭＳ Ｐゴシック" w:hAnsi="ＭＳ Ｐゴシック"/>
                <w:sz w:val="18"/>
                <w:szCs w:val="20"/>
              </w:rPr>
              <w:t>26</w:t>
            </w:r>
            <w:r w:rsidRPr="00D93A43">
              <w:rPr>
                <w:rFonts w:ascii="ＭＳ Ｐゴシック" w:eastAsia="ＭＳ Ｐゴシック" w:hAnsi="ＭＳ Ｐゴシック"/>
                <w:sz w:val="18"/>
                <w:szCs w:val="20"/>
              </w:rPr>
              <w:t>条第５号）</w:t>
            </w:r>
          </w:p>
        </w:tc>
      </w:tr>
      <w:tr w:rsidR="00A66A4E" w:rsidRPr="0067723F" w14:paraId="0A27B344" w14:textId="77777777" w:rsidTr="00D93A43">
        <w:trPr>
          <w:trHeight w:val="436"/>
        </w:trPr>
        <w:tc>
          <w:tcPr>
            <w:tcW w:w="2055" w:type="dxa"/>
            <w:shd w:val="clear" w:color="auto" w:fill="DEEAF6" w:themeFill="accent5" w:themeFillTint="33"/>
            <w:vAlign w:val="center"/>
          </w:tcPr>
          <w:p w14:paraId="615D3EE5" w14:textId="7219721D" w:rsidR="00A66A4E" w:rsidRPr="00FD2F01" w:rsidRDefault="00B12574" w:rsidP="00A66A4E">
            <w:pPr>
              <w:jc w:val="center"/>
              <w:rPr>
                <w:rFonts w:ascii="ＭＳ Ｐゴシック" w:eastAsia="ＭＳ Ｐゴシック" w:hAnsi="ＭＳ Ｐゴシック"/>
              </w:rPr>
            </w:pPr>
            <w:r>
              <w:rPr>
                <w:rFonts w:ascii="ＭＳ Ｐゴシック" w:eastAsia="ＭＳ Ｐゴシック" w:hAnsi="ＭＳ Ｐゴシック" w:hint="eastAsia"/>
              </w:rPr>
              <w:t>種類</w:t>
            </w:r>
          </w:p>
        </w:tc>
        <w:tc>
          <w:tcPr>
            <w:tcW w:w="2056" w:type="dxa"/>
            <w:gridSpan w:val="2"/>
            <w:shd w:val="clear" w:color="auto" w:fill="DEEAF6" w:themeFill="accent5" w:themeFillTint="33"/>
            <w:vAlign w:val="center"/>
          </w:tcPr>
          <w:p w14:paraId="5142C99B" w14:textId="3E49BD24" w:rsidR="00A66A4E" w:rsidRPr="00FD2F01" w:rsidRDefault="00B12574" w:rsidP="00A66A4E">
            <w:pPr>
              <w:jc w:val="center"/>
              <w:rPr>
                <w:rFonts w:ascii="ＭＳ Ｐゴシック" w:eastAsia="ＭＳ Ｐゴシック" w:hAnsi="ＭＳ Ｐゴシック"/>
              </w:rPr>
            </w:pPr>
            <w:r>
              <w:rPr>
                <w:rFonts w:ascii="ＭＳ Ｐゴシック" w:eastAsia="ＭＳ Ｐゴシック" w:hAnsi="ＭＳ Ｐゴシック" w:hint="eastAsia"/>
              </w:rPr>
              <w:t>処理</w:t>
            </w:r>
            <w:r w:rsidR="00152794">
              <w:rPr>
                <w:rFonts w:ascii="ＭＳ Ｐゴシック" w:eastAsia="ＭＳ Ｐゴシック" w:hAnsi="ＭＳ Ｐゴシック" w:hint="eastAsia"/>
              </w:rPr>
              <w:t>業</w:t>
            </w:r>
            <w:r>
              <w:rPr>
                <w:rFonts w:ascii="ＭＳ Ｐゴシック" w:eastAsia="ＭＳ Ｐゴシック" w:hAnsi="ＭＳ Ｐゴシック" w:hint="eastAsia"/>
              </w:rPr>
              <w:t>者</w:t>
            </w:r>
          </w:p>
        </w:tc>
        <w:tc>
          <w:tcPr>
            <w:tcW w:w="2345" w:type="dxa"/>
            <w:shd w:val="clear" w:color="auto" w:fill="DEEAF6" w:themeFill="accent5" w:themeFillTint="33"/>
            <w:vAlign w:val="center"/>
          </w:tcPr>
          <w:p w14:paraId="0A3D272A" w14:textId="4C5A1757" w:rsidR="00A66A4E" w:rsidRPr="00FD2F01" w:rsidRDefault="00B12574" w:rsidP="00B12574">
            <w:pPr>
              <w:jc w:val="center"/>
              <w:rPr>
                <w:rFonts w:ascii="ＭＳ Ｐゴシック" w:eastAsia="ＭＳ Ｐゴシック" w:hAnsi="ＭＳ Ｐゴシック"/>
              </w:rPr>
            </w:pPr>
            <w:r>
              <w:rPr>
                <w:rFonts w:ascii="ＭＳ Ｐゴシック" w:eastAsia="ＭＳ Ｐゴシック" w:hAnsi="ＭＳ Ｐゴシック" w:hint="eastAsia"/>
              </w:rPr>
              <w:t>処理</w:t>
            </w:r>
          </w:p>
        </w:tc>
        <w:tc>
          <w:tcPr>
            <w:tcW w:w="2038" w:type="dxa"/>
            <w:shd w:val="clear" w:color="auto" w:fill="DEEAF6" w:themeFill="accent5" w:themeFillTint="33"/>
            <w:vAlign w:val="center"/>
          </w:tcPr>
          <w:p w14:paraId="6714204A" w14:textId="34461DDE" w:rsidR="00A66A4E" w:rsidRPr="00FD2F01" w:rsidRDefault="00B12574" w:rsidP="00A66A4E">
            <w:pPr>
              <w:jc w:val="center"/>
              <w:rPr>
                <w:rFonts w:ascii="ＭＳ Ｐゴシック" w:eastAsia="ＭＳ Ｐゴシック" w:hAnsi="ＭＳ Ｐゴシック"/>
                <w:noProof/>
              </w:rPr>
            </w:pPr>
            <w:r>
              <w:rPr>
                <w:rFonts w:ascii="ＭＳ Ｐゴシック" w:eastAsia="ＭＳ Ｐゴシック" w:hAnsi="ＭＳ Ｐゴシック" w:hint="eastAsia"/>
                <w:noProof/>
              </w:rPr>
              <w:t>重量</w:t>
            </w:r>
          </w:p>
        </w:tc>
      </w:tr>
      <w:tr w:rsidR="00B12574" w:rsidRPr="0067723F" w14:paraId="632654E4" w14:textId="77777777" w:rsidTr="00B12574">
        <w:trPr>
          <w:trHeight w:val="436"/>
        </w:trPr>
        <w:tc>
          <w:tcPr>
            <w:tcW w:w="2055" w:type="dxa"/>
            <w:shd w:val="clear" w:color="auto" w:fill="auto"/>
            <w:vAlign w:val="center"/>
          </w:tcPr>
          <w:p w14:paraId="4840868C" w14:textId="5E4B3F03" w:rsidR="00B12574" w:rsidRPr="00D93A43" w:rsidRDefault="00B12574" w:rsidP="00B12574">
            <w:pPr>
              <w:jc w:val="center"/>
              <w:rPr>
                <w:rFonts w:ascii="ＭＳ Ｐゴシック" w:eastAsia="ＭＳ Ｐゴシック" w:hAnsi="ＭＳ Ｐゴシック"/>
                <w:color w:val="FF0000"/>
              </w:rPr>
            </w:pPr>
            <w:r w:rsidRPr="00D93A43">
              <w:rPr>
                <w:rFonts w:ascii="ＭＳ Ｐゴシック" w:eastAsia="ＭＳ Ｐゴシック" w:hAnsi="ＭＳ Ｐゴシック" w:hint="eastAsia"/>
                <w:color w:val="FF0000"/>
              </w:rPr>
              <w:t>ゴムくず</w:t>
            </w:r>
          </w:p>
        </w:tc>
        <w:tc>
          <w:tcPr>
            <w:tcW w:w="2056" w:type="dxa"/>
            <w:gridSpan w:val="2"/>
            <w:vAlign w:val="center"/>
          </w:tcPr>
          <w:p w14:paraId="6E76725D" w14:textId="07BD4E0E" w:rsidR="00B12574" w:rsidRPr="00D93A43" w:rsidRDefault="00B12574" w:rsidP="00B12574">
            <w:pPr>
              <w:jc w:val="center"/>
              <w:rPr>
                <w:rFonts w:ascii="ＭＳ Ｐゴシック" w:eastAsia="ＭＳ Ｐゴシック" w:hAnsi="ＭＳ Ｐゴシック"/>
                <w:color w:val="FF0000"/>
              </w:rPr>
            </w:pPr>
            <w:r w:rsidRPr="00D93A43">
              <w:rPr>
                <w:rFonts w:ascii="ＭＳ Ｐゴシック" w:eastAsia="ＭＳ Ｐゴシック" w:hAnsi="ＭＳ Ｐゴシック" w:hint="eastAsia"/>
                <w:color w:val="FF0000"/>
              </w:rPr>
              <w:t>■■株式会社</w:t>
            </w:r>
          </w:p>
        </w:tc>
        <w:tc>
          <w:tcPr>
            <w:tcW w:w="2345" w:type="dxa"/>
            <w:vAlign w:val="center"/>
          </w:tcPr>
          <w:p w14:paraId="04681B26" w14:textId="77777777" w:rsidR="00B12574" w:rsidRPr="00D93A43" w:rsidRDefault="00B12574" w:rsidP="00B12574">
            <w:pPr>
              <w:jc w:val="center"/>
              <w:rPr>
                <w:rFonts w:ascii="ＭＳ Ｐゴシック" w:eastAsia="ＭＳ Ｐゴシック" w:hAnsi="ＭＳ Ｐゴシック"/>
                <w:color w:val="FF0000"/>
              </w:rPr>
            </w:pPr>
            <w:r w:rsidRPr="00D93A43">
              <w:rPr>
                <w:rFonts w:ascii="ＭＳ Ｐゴシック" w:eastAsia="ＭＳ Ｐゴシック" w:hAnsi="ＭＳ Ｐゴシック" w:hint="eastAsia"/>
                <w:color w:val="FF0000"/>
              </w:rPr>
              <w:t>熱回収・埋立</w:t>
            </w:r>
          </w:p>
          <w:p w14:paraId="510E3AE4" w14:textId="28E62CCA" w:rsidR="00B12574" w:rsidRPr="00D93A43" w:rsidRDefault="00B12574" w:rsidP="00B12574">
            <w:pPr>
              <w:jc w:val="center"/>
              <w:rPr>
                <w:rFonts w:ascii="ＭＳ Ｐゴシック" w:eastAsia="ＭＳ Ｐゴシック" w:hAnsi="ＭＳ Ｐゴシック"/>
                <w:color w:val="FF0000"/>
              </w:rPr>
            </w:pPr>
            <w:r w:rsidRPr="00D93A43">
              <w:rPr>
                <w:rFonts w:ascii="ＭＳ Ｐゴシック" w:eastAsia="ＭＳ Ｐゴシック" w:hAnsi="ＭＳ Ｐゴシック" w:hint="eastAsia"/>
                <w:color w:val="FF0000"/>
              </w:rPr>
              <w:t>（委託）</w:t>
            </w:r>
          </w:p>
        </w:tc>
        <w:tc>
          <w:tcPr>
            <w:tcW w:w="2038" w:type="dxa"/>
            <w:shd w:val="clear" w:color="auto" w:fill="auto"/>
            <w:vAlign w:val="center"/>
          </w:tcPr>
          <w:p w14:paraId="29F62641" w14:textId="21510CC3" w:rsidR="00B12574" w:rsidRPr="00D93A43" w:rsidRDefault="00B12574" w:rsidP="00B12574">
            <w:pPr>
              <w:jc w:val="center"/>
              <w:rPr>
                <w:rFonts w:ascii="ＭＳ Ｐゴシック" w:eastAsia="ＭＳ Ｐゴシック" w:hAnsi="ＭＳ Ｐゴシック"/>
                <w:noProof/>
                <w:color w:val="FF0000"/>
              </w:rPr>
            </w:pPr>
            <w:r w:rsidRPr="00D93A43">
              <w:rPr>
                <w:rFonts w:ascii="ＭＳ Ｐゴシック" w:eastAsia="ＭＳ Ｐゴシック" w:hAnsi="ＭＳ Ｐゴシック" w:hint="eastAsia"/>
                <w:color w:val="FF0000"/>
              </w:rPr>
              <w:t>○○トン</w:t>
            </w:r>
          </w:p>
        </w:tc>
      </w:tr>
    </w:tbl>
    <w:p w14:paraId="6DBA1E43" w14:textId="46FEF57A" w:rsidR="007821FA" w:rsidRPr="00D93A43" w:rsidRDefault="007821FA" w:rsidP="00FC1AB3">
      <w:pPr>
        <w:jc w:val="center"/>
        <w:rPr>
          <w:rFonts w:ascii="ＭＳ Ｐゴシック" w:eastAsia="ＭＳ Ｐゴシック" w:hAnsi="ＭＳ Ｐゴシック"/>
        </w:rPr>
      </w:pPr>
    </w:p>
    <w:sectPr w:rsidR="007821FA" w:rsidRPr="00D93A43" w:rsidSect="00CE2201">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2CF61" w14:textId="77777777" w:rsidR="00B9024A" w:rsidRDefault="00B9024A" w:rsidP="007821FA">
      <w:r>
        <w:separator/>
      </w:r>
    </w:p>
  </w:endnote>
  <w:endnote w:type="continuationSeparator" w:id="0">
    <w:p w14:paraId="02B8063D" w14:textId="77777777" w:rsidR="00B9024A" w:rsidRDefault="00B9024A" w:rsidP="00782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A6886" w14:textId="77777777" w:rsidR="00536A3F" w:rsidRDefault="00536A3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41D1A" w14:textId="77777777" w:rsidR="00536A3F" w:rsidRDefault="00536A3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D0FCB" w14:textId="77777777" w:rsidR="00536A3F" w:rsidRDefault="00536A3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7E272F" w14:textId="77777777" w:rsidR="00B9024A" w:rsidRDefault="00B9024A" w:rsidP="007821FA">
      <w:r>
        <w:separator/>
      </w:r>
    </w:p>
  </w:footnote>
  <w:footnote w:type="continuationSeparator" w:id="0">
    <w:p w14:paraId="0D9F02CF" w14:textId="77777777" w:rsidR="00B9024A" w:rsidRDefault="00B9024A" w:rsidP="007821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63DD7" w14:textId="77777777" w:rsidR="00536A3F" w:rsidRDefault="00536A3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ED6A9" w14:textId="77777777" w:rsidR="00536A3F" w:rsidRDefault="00536A3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6D140" w14:textId="77777777" w:rsidR="00536A3F" w:rsidRDefault="00536A3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B24C7"/>
    <w:multiLevelType w:val="hybridMultilevel"/>
    <w:tmpl w:val="3874415A"/>
    <w:lvl w:ilvl="0" w:tplc="77E65722">
      <w:start w:val="1"/>
      <w:numFmt w:val="lowerLetter"/>
      <w:lvlText w:val="%1)"/>
      <w:lvlJc w:val="left"/>
      <w:pPr>
        <w:ind w:left="360" w:hanging="360"/>
      </w:pPr>
      <w:rPr>
        <w:rFonts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F55DB4"/>
    <w:multiLevelType w:val="hybridMultilevel"/>
    <w:tmpl w:val="0EBA62A2"/>
    <w:lvl w:ilvl="0" w:tplc="2306114E">
      <w:start w:val="1"/>
      <w:numFmt w:val="lowerLetter"/>
      <w:lvlText w:val="%1)"/>
      <w:lvlJc w:val="left"/>
      <w:pPr>
        <w:ind w:left="420" w:hanging="420"/>
      </w:pPr>
      <w:rPr>
        <w:rFonts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C110AF2"/>
    <w:multiLevelType w:val="hybridMultilevel"/>
    <w:tmpl w:val="1EB8D9E2"/>
    <w:lvl w:ilvl="0" w:tplc="51BABA30">
      <w:start w:val="1"/>
      <w:numFmt w:val="lowerLetter"/>
      <w:lvlText w:val="%1)"/>
      <w:lvlJc w:val="left"/>
      <w:pPr>
        <w:ind w:left="360" w:hanging="360"/>
      </w:pPr>
      <w:rPr>
        <w:rFonts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0F0B19"/>
    <w:multiLevelType w:val="hybridMultilevel"/>
    <w:tmpl w:val="C05891E6"/>
    <w:lvl w:ilvl="0" w:tplc="0409000B">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4" w15:restartNumberingAfterBreak="0">
    <w:nsid w:val="78E66804"/>
    <w:multiLevelType w:val="hybridMultilevel"/>
    <w:tmpl w:val="4B52F97A"/>
    <w:lvl w:ilvl="0" w:tplc="2306114E">
      <w:start w:val="1"/>
      <w:numFmt w:val="lowerLetter"/>
      <w:lvlText w:val="%1)"/>
      <w:lvlJc w:val="left"/>
      <w:pPr>
        <w:ind w:left="420" w:hanging="420"/>
      </w:pPr>
      <w:rPr>
        <w:rFonts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44A"/>
    <w:rsid w:val="00030DC1"/>
    <w:rsid w:val="00070F56"/>
    <w:rsid w:val="00080480"/>
    <w:rsid w:val="00092A7D"/>
    <w:rsid w:val="000B29BD"/>
    <w:rsid w:val="000D0633"/>
    <w:rsid w:val="000D2854"/>
    <w:rsid w:val="000F7E71"/>
    <w:rsid w:val="001150CB"/>
    <w:rsid w:val="00152794"/>
    <w:rsid w:val="00167137"/>
    <w:rsid w:val="001C7C49"/>
    <w:rsid w:val="001E1BA6"/>
    <w:rsid w:val="00202916"/>
    <w:rsid w:val="00223E17"/>
    <w:rsid w:val="00261EEE"/>
    <w:rsid w:val="002A244A"/>
    <w:rsid w:val="002D43CB"/>
    <w:rsid w:val="00330FE9"/>
    <w:rsid w:val="0034043C"/>
    <w:rsid w:val="00386245"/>
    <w:rsid w:val="003D7A5E"/>
    <w:rsid w:val="003E5B15"/>
    <w:rsid w:val="003E6565"/>
    <w:rsid w:val="00440C32"/>
    <w:rsid w:val="00450534"/>
    <w:rsid w:val="00462787"/>
    <w:rsid w:val="00492844"/>
    <w:rsid w:val="004B3647"/>
    <w:rsid w:val="00530BD0"/>
    <w:rsid w:val="00536A15"/>
    <w:rsid w:val="00536A3F"/>
    <w:rsid w:val="00541FE5"/>
    <w:rsid w:val="00566ABE"/>
    <w:rsid w:val="005B4F8D"/>
    <w:rsid w:val="005B6F3B"/>
    <w:rsid w:val="005F4F98"/>
    <w:rsid w:val="00636DC8"/>
    <w:rsid w:val="006464F7"/>
    <w:rsid w:val="0067723F"/>
    <w:rsid w:val="00687FB7"/>
    <w:rsid w:val="006B4FB4"/>
    <w:rsid w:val="006C68EE"/>
    <w:rsid w:val="006E5248"/>
    <w:rsid w:val="006E548F"/>
    <w:rsid w:val="00754F62"/>
    <w:rsid w:val="00766CA9"/>
    <w:rsid w:val="007821FA"/>
    <w:rsid w:val="00784B20"/>
    <w:rsid w:val="007C4C56"/>
    <w:rsid w:val="008070B3"/>
    <w:rsid w:val="00816DDD"/>
    <w:rsid w:val="008516E5"/>
    <w:rsid w:val="008564C6"/>
    <w:rsid w:val="008611FC"/>
    <w:rsid w:val="00864837"/>
    <w:rsid w:val="008A0B8E"/>
    <w:rsid w:val="008F7F7E"/>
    <w:rsid w:val="009001D6"/>
    <w:rsid w:val="00900F32"/>
    <w:rsid w:val="00940542"/>
    <w:rsid w:val="00965735"/>
    <w:rsid w:val="00A00CD1"/>
    <w:rsid w:val="00A3791A"/>
    <w:rsid w:val="00A66A4E"/>
    <w:rsid w:val="00A84E03"/>
    <w:rsid w:val="00A97EA3"/>
    <w:rsid w:val="00B12574"/>
    <w:rsid w:val="00B54AB9"/>
    <w:rsid w:val="00B6183C"/>
    <w:rsid w:val="00B664D2"/>
    <w:rsid w:val="00B9024A"/>
    <w:rsid w:val="00C3464A"/>
    <w:rsid w:val="00C575B7"/>
    <w:rsid w:val="00C61D87"/>
    <w:rsid w:val="00CB4283"/>
    <w:rsid w:val="00CB6910"/>
    <w:rsid w:val="00CC7E26"/>
    <w:rsid w:val="00CE07F2"/>
    <w:rsid w:val="00CE2201"/>
    <w:rsid w:val="00D93A43"/>
    <w:rsid w:val="00DB700C"/>
    <w:rsid w:val="00DF6517"/>
    <w:rsid w:val="00E244FB"/>
    <w:rsid w:val="00E6691B"/>
    <w:rsid w:val="00EE32FA"/>
    <w:rsid w:val="00EF0035"/>
    <w:rsid w:val="00F35BFA"/>
    <w:rsid w:val="00F36397"/>
    <w:rsid w:val="00F45187"/>
    <w:rsid w:val="00FC1AB3"/>
    <w:rsid w:val="00FE6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A36D8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21FA"/>
    <w:pPr>
      <w:tabs>
        <w:tab w:val="center" w:pos="4252"/>
        <w:tab w:val="right" w:pos="8504"/>
      </w:tabs>
      <w:snapToGrid w:val="0"/>
    </w:pPr>
  </w:style>
  <w:style w:type="character" w:customStyle="1" w:styleId="a4">
    <w:name w:val="ヘッダー (文字)"/>
    <w:basedOn w:val="a0"/>
    <w:link w:val="a3"/>
    <w:uiPriority w:val="99"/>
    <w:rsid w:val="007821FA"/>
  </w:style>
  <w:style w:type="paragraph" w:styleId="a5">
    <w:name w:val="footer"/>
    <w:basedOn w:val="a"/>
    <w:link w:val="a6"/>
    <w:uiPriority w:val="99"/>
    <w:unhideWhenUsed/>
    <w:rsid w:val="007821FA"/>
    <w:pPr>
      <w:tabs>
        <w:tab w:val="center" w:pos="4252"/>
        <w:tab w:val="right" w:pos="8504"/>
      </w:tabs>
      <w:snapToGrid w:val="0"/>
    </w:pPr>
  </w:style>
  <w:style w:type="character" w:customStyle="1" w:styleId="a6">
    <w:name w:val="フッター (文字)"/>
    <w:basedOn w:val="a0"/>
    <w:link w:val="a5"/>
    <w:uiPriority w:val="99"/>
    <w:rsid w:val="007821FA"/>
  </w:style>
  <w:style w:type="paragraph" w:styleId="Web">
    <w:name w:val="Normal (Web)"/>
    <w:basedOn w:val="a"/>
    <w:uiPriority w:val="99"/>
    <w:semiHidden/>
    <w:unhideWhenUsed/>
    <w:rsid w:val="001150C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7">
    <w:name w:val="Table Grid"/>
    <w:basedOn w:val="a1"/>
    <w:uiPriority w:val="59"/>
    <w:rsid w:val="005B4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E6953"/>
    <w:rPr>
      <w:rFonts w:ascii="Arial" w:eastAsia="ＭＳ ゴシック" w:hAnsi="Arial"/>
      <w:sz w:val="18"/>
      <w:szCs w:val="18"/>
    </w:rPr>
  </w:style>
  <w:style w:type="character" w:customStyle="1" w:styleId="a9">
    <w:name w:val="吹き出し (文字)"/>
    <w:link w:val="a8"/>
    <w:uiPriority w:val="99"/>
    <w:semiHidden/>
    <w:rsid w:val="00FE6953"/>
    <w:rPr>
      <w:rFonts w:ascii="Arial" w:eastAsia="ＭＳ ゴシック" w:hAnsi="Arial" w:cs="Times New Roman"/>
      <w:sz w:val="18"/>
      <w:szCs w:val="18"/>
    </w:rPr>
  </w:style>
  <w:style w:type="paragraph" w:styleId="aa">
    <w:name w:val="List Paragraph"/>
    <w:basedOn w:val="a"/>
    <w:uiPriority w:val="34"/>
    <w:qFormat/>
    <w:rsid w:val="00261EEE"/>
    <w:pPr>
      <w:ind w:leftChars="400" w:left="840"/>
    </w:pPr>
  </w:style>
  <w:style w:type="character" w:styleId="ab">
    <w:name w:val="annotation reference"/>
    <w:basedOn w:val="a0"/>
    <w:uiPriority w:val="99"/>
    <w:semiHidden/>
    <w:unhideWhenUsed/>
    <w:rsid w:val="00940542"/>
    <w:rPr>
      <w:sz w:val="18"/>
      <w:szCs w:val="18"/>
    </w:rPr>
  </w:style>
  <w:style w:type="paragraph" w:styleId="ac">
    <w:name w:val="annotation text"/>
    <w:basedOn w:val="a"/>
    <w:link w:val="ad"/>
    <w:uiPriority w:val="99"/>
    <w:semiHidden/>
    <w:unhideWhenUsed/>
    <w:rsid w:val="00940542"/>
    <w:pPr>
      <w:jc w:val="left"/>
    </w:pPr>
  </w:style>
  <w:style w:type="character" w:customStyle="1" w:styleId="ad">
    <w:name w:val="コメント文字列 (文字)"/>
    <w:basedOn w:val="a0"/>
    <w:link w:val="ac"/>
    <w:uiPriority w:val="99"/>
    <w:semiHidden/>
    <w:rsid w:val="00940542"/>
    <w:rPr>
      <w:kern w:val="2"/>
      <w:sz w:val="21"/>
      <w:szCs w:val="22"/>
    </w:rPr>
  </w:style>
  <w:style w:type="paragraph" w:styleId="ae">
    <w:name w:val="annotation subject"/>
    <w:basedOn w:val="ac"/>
    <w:next w:val="ac"/>
    <w:link w:val="af"/>
    <w:uiPriority w:val="99"/>
    <w:semiHidden/>
    <w:unhideWhenUsed/>
    <w:rsid w:val="00940542"/>
    <w:rPr>
      <w:b/>
      <w:bCs/>
    </w:rPr>
  </w:style>
  <w:style w:type="character" w:customStyle="1" w:styleId="af">
    <w:name w:val="コメント内容 (文字)"/>
    <w:basedOn w:val="ad"/>
    <w:link w:val="ae"/>
    <w:uiPriority w:val="99"/>
    <w:semiHidden/>
    <w:rsid w:val="0094054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48609">
      <w:bodyDiv w:val="1"/>
      <w:marLeft w:val="0"/>
      <w:marRight w:val="0"/>
      <w:marTop w:val="0"/>
      <w:marBottom w:val="0"/>
      <w:divBdr>
        <w:top w:val="none" w:sz="0" w:space="0" w:color="auto"/>
        <w:left w:val="none" w:sz="0" w:space="0" w:color="auto"/>
        <w:bottom w:val="none" w:sz="0" w:space="0" w:color="auto"/>
        <w:right w:val="none" w:sz="0" w:space="0" w:color="auto"/>
      </w:divBdr>
    </w:div>
    <w:div w:id="1289122940">
      <w:bodyDiv w:val="1"/>
      <w:marLeft w:val="0"/>
      <w:marRight w:val="0"/>
      <w:marTop w:val="0"/>
      <w:marBottom w:val="0"/>
      <w:divBdr>
        <w:top w:val="none" w:sz="0" w:space="0" w:color="auto"/>
        <w:left w:val="none" w:sz="0" w:space="0" w:color="auto"/>
        <w:bottom w:val="none" w:sz="0" w:space="0" w:color="auto"/>
        <w:right w:val="none" w:sz="0" w:space="0" w:color="auto"/>
      </w:divBdr>
    </w:div>
    <w:div w:id="1387728791">
      <w:bodyDiv w:val="1"/>
      <w:marLeft w:val="0"/>
      <w:marRight w:val="0"/>
      <w:marTop w:val="0"/>
      <w:marBottom w:val="0"/>
      <w:divBdr>
        <w:top w:val="none" w:sz="0" w:space="0" w:color="auto"/>
        <w:left w:val="none" w:sz="0" w:space="0" w:color="auto"/>
        <w:bottom w:val="none" w:sz="0" w:space="0" w:color="auto"/>
        <w:right w:val="none" w:sz="0" w:space="0" w:color="auto"/>
      </w:divBdr>
    </w:div>
    <w:div w:id="208459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493</Characters>
  <Application>Microsoft Office Word</Application>
  <DocSecurity>0</DocSecurity>
  <Lines>4</Lines>
  <Paragraphs>1</Paragraphs>
  <ScaleCrop>false</ScaleCrop>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2022-03-31T09:50:00Z</dcterms:created>
  <dcterms:modified xsi:type="dcterms:W3CDTF">2022-03-31T09:50:00Z</dcterms:modified>
</cp:coreProperties>
</file>